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F31" w:rsidRDefault="0050225C" w:rsidP="0050225C">
      <w:pPr>
        <w:pStyle w:val="PlainText"/>
        <w:jc w:val="center"/>
        <w:rPr>
          <w:rFonts w:ascii="Times New Roman" w:hAnsi="Times New Roman" w:cs="Times New Roman"/>
          <w:sz w:val="32"/>
          <w:szCs w:val="32"/>
        </w:rPr>
      </w:pPr>
      <w:r>
        <w:rPr>
          <w:noProof/>
          <w:lang w:val="en-US" w:eastAsia="en-US"/>
        </w:rPr>
        <w:drawing>
          <wp:inline distT="0" distB="0" distL="0" distR="0">
            <wp:extent cx="742950" cy="1176950"/>
            <wp:effectExtent l="19050" t="0" r="0" b="0"/>
            <wp:docPr id="2" name="Picture 1" descr="D:\Documents and Settings\laceyc\Local Settings\Temporary Internet Files\Content.Outlook\DLO44B35\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laceyc\Local Settings\Temporary Internet Files\Content.Outlook\DLO44B35\BLACK.jpg"/>
                    <pic:cNvPicPr>
                      <a:picLocks noChangeAspect="1" noChangeArrowheads="1"/>
                    </pic:cNvPicPr>
                  </pic:nvPicPr>
                  <pic:blipFill>
                    <a:blip r:embed="rId4" cstate="print"/>
                    <a:srcRect/>
                    <a:stretch>
                      <a:fillRect/>
                    </a:stretch>
                  </pic:blipFill>
                  <pic:spPr bwMode="auto">
                    <a:xfrm>
                      <a:off x="0" y="0"/>
                      <a:ext cx="742950" cy="1176950"/>
                    </a:xfrm>
                    <a:prstGeom prst="rect">
                      <a:avLst/>
                    </a:prstGeom>
                    <a:noFill/>
                    <a:ln w="9525">
                      <a:noFill/>
                      <a:miter lim="800000"/>
                      <a:headEnd/>
                      <a:tailEnd/>
                    </a:ln>
                  </pic:spPr>
                </pic:pic>
              </a:graphicData>
            </a:graphic>
          </wp:inline>
        </w:drawing>
      </w:r>
    </w:p>
    <w:p w:rsidR="0050225C" w:rsidRPr="0050225C" w:rsidRDefault="0050225C" w:rsidP="0050225C">
      <w:pPr>
        <w:pStyle w:val="PlainText"/>
        <w:jc w:val="center"/>
        <w:rPr>
          <w:rFonts w:ascii="Times New Roman" w:hAnsi="Times New Roman" w:cs="Times New Roman"/>
          <w:sz w:val="32"/>
          <w:szCs w:val="32"/>
        </w:rPr>
      </w:pPr>
    </w:p>
    <w:p w:rsidR="00613F98" w:rsidRPr="00613F98" w:rsidRDefault="00613F98" w:rsidP="00613F98">
      <w:pPr>
        <w:pStyle w:val="PlainText"/>
        <w:jc w:val="center"/>
        <w:rPr>
          <w:rFonts w:ascii="Times New Roman" w:hAnsi="Times New Roman" w:cs="Times New Roman"/>
          <w:sz w:val="32"/>
          <w:szCs w:val="32"/>
        </w:rPr>
      </w:pPr>
      <w:r w:rsidRPr="00613F98">
        <w:rPr>
          <w:rFonts w:ascii="Times New Roman" w:hAnsi="Times New Roman" w:cs="Times New Roman"/>
          <w:sz w:val="32"/>
          <w:szCs w:val="32"/>
        </w:rPr>
        <w:t>Invitation</w:t>
      </w:r>
      <w:r>
        <w:rPr>
          <w:rFonts w:ascii="Times New Roman" w:hAnsi="Times New Roman" w:cs="Times New Roman"/>
          <w:sz w:val="32"/>
          <w:szCs w:val="32"/>
        </w:rPr>
        <w:t xml:space="preserve"> to a Panel Discussion and Q&amp;A on</w:t>
      </w:r>
    </w:p>
    <w:p w:rsidR="00613F98" w:rsidRDefault="00613F98" w:rsidP="00613F98">
      <w:pPr>
        <w:pStyle w:val="PlainText"/>
        <w:jc w:val="center"/>
        <w:rPr>
          <w:rFonts w:ascii="Times New Roman" w:hAnsi="Times New Roman" w:cs="Times New Roman"/>
          <w:sz w:val="28"/>
          <w:szCs w:val="28"/>
        </w:rPr>
      </w:pPr>
    </w:p>
    <w:p w:rsidR="00613F98" w:rsidRPr="0050225C" w:rsidRDefault="00613F98" w:rsidP="00613F98">
      <w:pPr>
        <w:pStyle w:val="PlainText"/>
        <w:jc w:val="center"/>
        <w:rPr>
          <w:rFonts w:ascii="Times New Roman" w:hAnsi="Times New Roman" w:cs="Times New Roman"/>
          <w:b/>
          <w:bCs/>
          <w:i/>
          <w:iCs/>
          <w:sz w:val="40"/>
          <w:szCs w:val="40"/>
        </w:rPr>
      </w:pPr>
      <w:r w:rsidRPr="0050225C">
        <w:rPr>
          <w:rFonts w:ascii="Times New Roman" w:hAnsi="Times New Roman" w:cs="Times New Roman"/>
          <w:b/>
          <w:bCs/>
          <w:i/>
          <w:iCs/>
          <w:sz w:val="40"/>
          <w:szCs w:val="40"/>
        </w:rPr>
        <w:t>Women and Peacebuilding in the Great Lakes region</w:t>
      </w:r>
    </w:p>
    <w:p w:rsidR="00613F98" w:rsidRPr="00613F98" w:rsidRDefault="00613F98" w:rsidP="00613F98">
      <w:pPr>
        <w:pStyle w:val="PlainText"/>
        <w:jc w:val="center"/>
        <w:rPr>
          <w:rFonts w:ascii="Times New Roman" w:hAnsi="Times New Roman" w:cs="Times New Roman"/>
          <w:b/>
          <w:bCs/>
          <w:i/>
          <w:iCs/>
          <w:sz w:val="36"/>
          <w:szCs w:val="36"/>
        </w:rPr>
      </w:pPr>
    </w:p>
    <w:p w:rsidR="00613F98" w:rsidRPr="0050225C" w:rsidRDefault="00613F98" w:rsidP="00613F98">
      <w:pPr>
        <w:pStyle w:val="PlainText"/>
        <w:jc w:val="center"/>
        <w:rPr>
          <w:rFonts w:ascii="Times New Roman" w:hAnsi="Times New Roman" w:cs="Times New Roman"/>
          <w:b/>
          <w:sz w:val="32"/>
          <w:szCs w:val="32"/>
        </w:rPr>
      </w:pPr>
      <w:r w:rsidRPr="0050225C">
        <w:rPr>
          <w:rFonts w:ascii="Times New Roman" w:hAnsi="Times New Roman" w:cs="Times New Roman"/>
          <w:b/>
          <w:sz w:val="32"/>
          <w:szCs w:val="32"/>
        </w:rPr>
        <w:t>Tuesday 4th June 2013, 1.15pm</w:t>
      </w:r>
    </w:p>
    <w:p w:rsidR="00613F98" w:rsidRPr="00D3757D" w:rsidRDefault="00613F98" w:rsidP="00613F98">
      <w:pPr>
        <w:pStyle w:val="PlainText"/>
        <w:jc w:val="center"/>
        <w:rPr>
          <w:rFonts w:ascii="Times New Roman" w:hAnsi="Times New Roman" w:cs="Times New Roman"/>
          <w:b/>
          <w:sz w:val="32"/>
          <w:szCs w:val="32"/>
          <w:u w:val="single"/>
        </w:rPr>
      </w:pPr>
      <w:r w:rsidRPr="00D3757D">
        <w:rPr>
          <w:rFonts w:ascii="Times New Roman" w:hAnsi="Times New Roman" w:cs="Times New Roman"/>
          <w:b/>
          <w:sz w:val="32"/>
          <w:szCs w:val="32"/>
          <w:u w:val="single"/>
        </w:rPr>
        <w:t>Trusteeship Council Chamber (CB)</w:t>
      </w:r>
    </w:p>
    <w:p w:rsidR="00613F98" w:rsidRDefault="00613F98" w:rsidP="00613F98">
      <w:pPr>
        <w:pStyle w:val="PlainText"/>
        <w:rPr>
          <w:rFonts w:ascii="Times New Roman" w:hAnsi="Times New Roman" w:cs="Times New Roman"/>
          <w:sz w:val="28"/>
          <w:szCs w:val="28"/>
        </w:rPr>
      </w:pPr>
    </w:p>
    <w:p w:rsidR="00613F98" w:rsidRDefault="00613F98" w:rsidP="00613F98">
      <w:pPr>
        <w:pStyle w:val="PlainText"/>
        <w:rPr>
          <w:rFonts w:ascii="Times New Roman" w:hAnsi="Times New Roman" w:cs="Times New Roman"/>
          <w:sz w:val="28"/>
          <w:szCs w:val="28"/>
        </w:rPr>
      </w:pPr>
      <w:r>
        <w:rPr>
          <w:rFonts w:ascii="Times New Roman" w:hAnsi="Times New Roman" w:cs="Times New Roman"/>
          <w:sz w:val="28"/>
          <w:szCs w:val="28"/>
        </w:rPr>
        <w:t xml:space="preserve">The Permanent Mission of Ireland invites you to a High Level Panel discussion on Women and Peacebuilding in the Great Lakes region, with the participation of </w:t>
      </w:r>
      <w:r>
        <w:rPr>
          <w:rFonts w:ascii="Times New Roman" w:hAnsi="Times New Roman" w:cs="Times New Roman"/>
          <w:b/>
          <w:bCs/>
          <w:sz w:val="28"/>
          <w:szCs w:val="28"/>
        </w:rPr>
        <w:t>Special Envoy Mary Robinson</w:t>
      </w:r>
      <w:r>
        <w:rPr>
          <w:rFonts w:ascii="Times New Roman" w:hAnsi="Times New Roman" w:cs="Times New Roman"/>
          <w:sz w:val="28"/>
          <w:szCs w:val="28"/>
        </w:rPr>
        <w:t xml:space="preserve">, </w:t>
      </w:r>
      <w:r>
        <w:rPr>
          <w:rFonts w:ascii="Times New Roman" w:hAnsi="Times New Roman" w:cs="Times New Roman"/>
          <w:b/>
          <w:bCs/>
          <w:sz w:val="28"/>
          <w:szCs w:val="28"/>
        </w:rPr>
        <w:t>Special Representative Zainab Bangura</w:t>
      </w:r>
      <w:r>
        <w:rPr>
          <w:rFonts w:ascii="Times New Roman" w:hAnsi="Times New Roman" w:cs="Times New Roman"/>
          <w:sz w:val="28"/>
          <w:szCs w:val="28"/>
        </w:rPr>
        <w:t xml:space="preserve">, </w:t>
      </w:r>
      <w:r w:rsidR="00D3757D">
        <w:rPr>
          <w:rFonts w:ascii="Times New Roman" w:hAnsi="Times New Roman" w:cs="Times New Roman"/>
          <w:sz w:val="28"/>
          <w:szCs w:val="28"/>
        </w:rPr>
        <w:t>women’s civil society leader and</w:t>
      </w:r>
      <w:r>
        <w:rPr>
          <w:rFonts w:ascii="Times New Roman" w:hAnsi="Times New Roman" w:cs="Times New Roman"/>
          <w:sz w:val="28"/>
          <w:szCs w:val="28"/>
        </w:rPr>
        <w:t xml:space="preserve"> Ugandan lawyer and peacebuilder </w:t>
      </w:r>
      <w:r w:rsidRPr="00613F98">
        <w:rPr>
          <w:rFonts w:ascii="Times New Roman" w:hAnsi="Times New Roman" w:cs="Times New Roman"/>
          <w:b/>
          <w:sz w:val="28"/>
          <w:szCs w:val="28"/>
        </w:rPr>
        <w:t>Lina Zedriga</w:t>
      </w:r>
      <w:r w:rsidR="00D3757D">
        <w:rPr>
          <w:rFonts w:ascii="Times New Roman" w:hAnsi="Times New Roman" w:cs="Times New Roman"/>
          <w:b/>
          <w:sz w:val="28"/>
          <w:szCs w:val="28"/>
        </w:rPr>
        <w:t xml:space="preserve"> </w:t>
      </w:r>
      <w:r w:rsidR="00D3757D" w:rsidRPr="00D3757D">
        <w:rPr>
          <w:rFonts w:ascii="Times New Roman" w:hAnsi="Times New Roman" w:cs="Times New Roman"/>
          <w:sz w:val="28"/>
          <w:szCs w:val="28"/>
        </w:rPr>
        <w:t>and</w:t>
      </w:r>
      <w:r w:rsidR="00D3757D">
        <w:rPr>
          <w:rFonts w:ascii="Times New Roman" w:hAnsi="Times New Roman" w:cs="Times New Roman"/>
          <w:b/>
          <w:sz w:val="28"/>
          <w:szCs w:val="28"/>
        </w:rPr>
        <w:t xml:space="preserve"> </w:t>
      </w:r>
      <w:r w:rsidR="00D3757D">
        <w:rPr>
          <w:rFonts w:ascii="Times New Roman" w:hAnsi="Times New Roman" w:cs="Times New Roman"/>
          <w:b/>
          <w:bCs/>
          <w:sz w:val="28"/>
          <w:szCs w:val="28"/>
        </w:rPr>
        <w:t>Ireland’s Development Minister Joe Costello</w:t>
      </w:r>
      <w:r w:rsidRPr="00613F98">
        <w:rPr>
          <w:rFonts w:ascii="Times New Roman" w:hAnsi="Times New Roman" w:cs="Times New Roman"/>
          <w:b/>
          <w:sz w:val="28"/>
          <w:szCs w:val="28"/>
        </w:rPr>
        <w:t>.</w:t>
      </w:r>
      <w:r>
        <w:rPr>
          <w:rFonts w:ascii="Times New Roman" w:hAnsi="Times New Roman" w:cs="Times New Roman"/>
          <w:sz w:val="28"/>
          <w:szCs w:val="28"/>
        </w:rPr>
        <w:t xml:space="preserve"> </w:t>
      </w:r>
    </w:p>
    <w:p w:rsidR="00613F98" w:rsidRDefault="00613F98" w:rsidP="00613F98">
      <w:pPr>
        <w:pStyle w:val="PlainText"/>
        <w:rPr>
          <w:rFonts w:ascii="Times New Roman" w:hAnsi="Times New Roman" w:cs="Times New Roman"/>
          <w:sz w:val="28"/>
          <w:szCs w:val="28"/>
        </w:rPr>
      </w:pPr>
    </w:p>
    <w:p w:rsidR="00613F98" w:rsidRDefault="00613F98" w:rsidP="00613F98">
      <w:pPr>
        <w:pStyle w:val="PlainText"/>
        <w:rPr>
          <w:rFonts w:ascii="Times New Roman" w:hAnsi="Times New Roman" w:cs="Times New Roman"/>
          <w:sz w:val="28"/>
          <w:szCs w:val="28"/>
        </w:rPr>
      </w:pPr>
      <w:r>
        <w:rPr>
          <w:rFonts w:ascii="Times New Roman" w:hAnsi="Times New Roman" w:cs="Times New Roman"/>
          <w:sz w:val="28"/>
          <w:szCs w:val="28"/>
        </w:rPr>
        <w:t>The Peace, Security and Cooperation Framework for the Democratic Republic of the Congo and the region, signed on 24</w:t>
      </w:r>
      <w:r>
        <w:rPr>
          <w:rFonts w:ascii="Times New Roman" w:hAnsi="Times New Roman" w:cs="Times New Roman"/>
          <w:sz w:val="28"/>
          <w:szCs w:val="28"/>
          <w:vertAlign w:val="superscript"/>
        </w:rPr>
        <w:t>th</w:t>
      </w:r>
      <w:r>
        <w:rPr>
          <w:rFonts w:ascii="Times New Roman" w:hAnsi="Times New Roman" w:cs="Times New Roman"/>
          <w:sz w:val="28"/>
          <w:szCs w:val="28"/>
        </w:rPr>
        <w:t xml:space="preserve"> February, offers the potential for a new departure towards sustainable peace. It represents a critical opportunity to be seized. </w:t>
      </w:r>
    </w:p>
    <w:p w:rsidR="00613F98" w:rsidRDefault="00613F98" w:rsidP="00613F98">
      <w:pPr>
        <w:pStyle w:val="PlainText"/>
        <w:rPr>
          <w:rFonts w:ascii="Times New Roman" w:hAnsi="Times New Roman" w:cs="Times New Roman"/>
          <w:sz w:val="28"/>
          <w:szCs w:val="28"/>
        </w:rPr>
      </w:pPr>
    </w:p>
    <w:p w:rsidR="00613F98" w:rsidRDefault="00613F98" w:rsidP="00613F98">
      <w:pPr>
        <w:pStyle w:val="PlainText"/>
        <w:rPr>
          <w:rFonts w:ascii="Times New Roman" w:hAnsi="Times New Roman" w:cs="Times New Roman"/>
          <w:sz w:val="28"/>
          <w:szCs w:val="28"/>
        </w:rPr>
      </w:pPr>
      <w:r>
        <w:rPr>
          <w:rFonts w:ascii="Times New Roman" w:hAnsi="Times New Roman" w:cs="Times New Roman"/>
          <w:sz w:val="28"/>
          <w:szCs w:val="28"/>
        </w:rPr>
        <w:t>Women have long suffered disproportionately as a result of the chronic violence in eastern DRC. The time for women’s empowerment as peacebuilders in the region has arrived.</w:t>
      </w:r>
    </w:p>
    <w:p w:rsidR="00613F98" w:rsidRDefault="00613F98" w:rsidP="00613F98">
      <w:pPr>
        <w:pStyle w:val="PlainText"/>
        <w:rPr>
          <w:rFonts w:ascii="Times New Roman" w:hAnsi="Times New Roman" w:cs="Times New Roman"/>
          <w:sz w:val="28"/>
          <w:szCs w:val="28"/>
        </w:rPr>
      </w:pPr>
    </w:p>
    <w:p w:rsidR="00613F98" w:rsidRDefault="00613F98" w:rsidP="00613F98">
      <w:pPr>
        <w:pStyle w:val="PlainText"/>
        <w:rPr>
          <w:rFonts w:ascii="Times New Roman" w:hAnsi="Times New Roman" w:cs="Times New Roman"/>
          <w:sz w:val="28"/>
          <w:szCs w:val="28"/>
        </w:rPr>
      </w:pPr>
      <w:r>
        <w:rPr>
          <w:rFonts w:ascii="Times New Roman" w:hAnsi="Times New Roman" w:cs="Times New Roman"/>
          <w:sz w:val="28"/>
          <w:szCs w:val="28"/>
        </w:rPr>
        <w:t>On 4</w:t>
      </w:r>
      <w:r>
        <w:rPr>
          <w:rFonts w:ascii="Times New Roman" w:hAnsi="Times New Roman" w:cs="Times New Roman"/>
          <w:sz w:val="28"/>
          <w:szCs w:val="28"/>
          <w:vertAlign w:val="superscript"/>
        </w:rPr>
        <w:t>th</w:t>
      </w:r>
      <w:r>
        <w:rPr>
          <w:rFonts w:ascii="Times New Roman" w:hAnsi="Times New Roman" w:cs="Times New Roman"/>
          <w:sz w:val="28"/>
          <w:szCs w:val="28"/>
        </w:rPr>
        <w:t xml:space="preserve"> June, the panellists will address the role that women can play in helping to translate into reality the commitments of the Peace, Security and Cooperation Framework and in building peace, security and development in the DRC and the region. Presentations by the panellists will be followed by a substantial question and answer session. </w:t>
      </w:r>
    </w:p>
    <w:p w:rsidR="00613F98" w:rsidRDefault="00613F98" w:rsidP="00613F98">
      <w:pPr>
        <w:pStyle w:val="PlainText"/>
        <w:rPr>
          <w:rFonts w:ascii="Times New Roman" w:hAnsi="Times New Roman" w:cs="Times New Roman"/>
          <w:sz w:val="28"/>
          <w:szCs w:val="28"/>
        </w:rPr>
      </w:pPr>
    </w:p>
    <w:p w:rsidR="00613F98" w:rsidRDefault="00613F98" w:rsidP="00613F98">
      <w:pPr>
        <w:pStyle w:val="PlainText"/>
        <w:rPr>
          <w:rFonts w:ascii="Times New Roman" w:hAnsi="Times New Roman" w:cs="Times New Roman"/>
          <w:sz w:val="28"/>
          <w:szCs w:val="28"/>
        </w:rPr>
      </w:pPr>
      <w:r>
        <w:rPr>
          <w:rFonts w:ascii="Times New Roman" w:hAnsi="Times New Roman" w:cs="Times New Roman"/>
          <w:sz w:val="28"/>
          <w:szCs w:val="28"/>
        </w:rPr>
        <w:t>The meeting is open to Member States</w:t>
      </w:r>
      <w:r w:rsidR="00716F31">
        <w:rPr>
          <w:rFonts w:ascii="Times New Roman" w:hAnsi="Times New Roman" w:cs="Times New Roman"/>
          <w:sz w:val="28"/>
          <w:szCs w:val="28"/>
        </w:rPr>
        <w:t xml:space="preserve">, UN staff </w:t>
      </w:r>
      <w:r>
        <w:rPr>
          <w:rFonts w:ascii="Times New Roman" w:hAnsi="Times New Roman" w:cs="Times New Roman"/>
          <w:sz w:val="28"/>
          <w:szCs w:val="28"/>
        </w:rPr>
        <w:t xml:space="preserve">and interested civil society organisations. </w:t>
      </w:r>
    </w:p>
    <w:p w:rsidR="00613F98" w:rsidRDefault="00613F98" w:rsidP="00613F98">
      <w:pPr>
        <w:pStyle w:val="PlainText"/>
        <w:rPr>
          <w:rFonts w:ascii="Times New Roman" w:hAnsi="Times New Roman" w:cs="Times New Roman"/>
          <w:sz w:val="28"/>
          <w:szCs w:val="28"/>
        </w:rPr>
      </w:pPr>
    </w:p>
    <w:p w:rsidR="00613F98" w:rsidRDefault="00613F98" w:rsidP="00613F98">
      <w:pPr>
        <w:pStyle w:val="PlainText"/>
        <w:jc w:val="center"/>
        <w:rPr>
          <w:rFonts w:ascii="Times New Roman" w:hAnsi="Times New Roman" w:cs="Times New Roman"/>
          <w:b/>
          <w:bCs/>
          <w:sz w:val="28"/>
          <w:szCs w:val="28"/>
        </w:rPr>
      </w:pPr>
      <w:r>
        <w:rPr>
          <w:rFonts w:ascii="Times New Roman" w:hAnsi="Times New Roman" w:cs="Times New Roman"/>
          <w:b/>
          <w:bCs/>
          <w:sz w:val="28"/>
          <w:szCs w:val="28"/>
        </w:rPr>
        <w:t>We hope to see you there!</w:t>
      </w:r>
    </w:p>
    <w:p w:rsidR="00763211" w:rsidRDefault="00763211"/>
    <w:sectPr w:rsidR="00763211" w:rsidSect="007632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613F98"/>
    <w:rsid w:val="000212BC"/>
    <w:rsid w:val="00316DC7"/>
    <w:rsid w:val="003C4682"/>
    <w:rsid w:val="003E1E8B"/>
    <w:rsid w:val="0050225C"/>
    <w:rsid w:val="00613F98"/>
    <w:rsid w:val="007150A1"/>
    <w:rsid w:val="00716F31"/>
    <w:rsid w:val="00763211"/>
    <w:rsid w:val="00796D59"/>
    <w:rsid w:val="00972A8D"/>
    <w:rsid w:val="00D3757D"/>
    <w:rsid w:val="00D8449F"/>
  </w:rsids>
  <m:mathPr>
    <m:mathFont m:val="Lucida Grande"/>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F98"/>
    <w:rPr>
      <w:rFonts w:ascii="Calibri" w:hAnsi="Calibri" w:cs="Times New Roman"/>
      <w:lang w:eastAsia="en-I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uiPriority w:val="99"/>
    <w:unhideWhenUsed/>
    <w:rsid w:val="00613F9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13F98"/>
    <w:rPr>
      <w:rFonts w:ascii="Consolas" w:hAnsi="Consolas" w:cs="Consolas"/>
      <w:sz w:val="21"/>
      <w:szCs w:val="21"/>
      <w:lang w:eastAsia="en-IE"/>
    </w:rPr>
  </w:style>
  <w:style w:type="paragraph" w:styleId="BalloonText">
    <w:name w:val="Balloon Text"/>
    <w:basedOn w:val="Normal"/>
    <w:link w:val="BalloonTextChar"/>
    <w:uiPriority w:val="99"/>
    <w:semiHidden/>
    <w:unhideWhenUsed/>
    <w:rsid w:val="00716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31"/>
    <w:rPr>
      <w:rFonts w:ascii="Tahoma" w:hAnsi="Tahoma" w:cs="Tahoma"/>
      <w:sz w:val="16"/>
      <w:szCs w:val="16"/>
      <w:lang w:eastAsia="en-IE"/>
    </w:rPr>
  </w:style>
</w:styles>
</file>

<file path=word/webSettings.xml><?xml version="1.0" encoding="utf-8"?>
<w:webSettings xmlns:r="http://schemas.openxmlformats.org/officeDocument/2006/relationships" xmlns:w="http://schemas.openxmlformats.org/wordprocessingml/2006/main">
  <w:divs>
    <w:div w:id="130836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Macintosh Word</Application>
  <DocSecurity>0</DocSecurity>
  <Lines>9</Lines>
  <Paragraphs>2</Paragraphs>
  <ScaleCrop>false</ScaleCrop>
  <Company>Dept of Foreign Affairs</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unit</dc:creator>
  <cp:lastModifiedBy>Tuohy</cp:lastModifiedBy>
  <cp:revision>2</cp:revision>
  <cp:lastPrinted>2013-05-25T19:21:00Z</cp:lastPrinted>
  <dcterms:created xsi:type="dcterms:W3CDTF">2013-06-18T18:06:00Z</dcterms:created>
  <dcterms:modified xsi:type="dcterms:W3CDTF">2013-06-18T18:06:00Z</dcterms:modified>
</cp:coreProperties>
</file>